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300"/>
        <w:contextualSpacing/>
        <w:jc w:val="center"/>
        <w:rPr>
          <w:u w:val="single"/>
        </w:rPr>
      </w:pPr>
      <w:r>
        <w:rPr>
          <w:rFonts w:eastAsia="Lato" w:cs="Arial" w:ascii="Arial" w:hAnsi="Arial"/>
          <w:b/>
          <w:bCs/>
          <w:color w:val="000000"/>
          <w:sz w:val="24"/>
          <w:szCs w:val="24"/>
          <w:u w:val="single"/>
          <w:lang w:val="en-US" w:eastAsia="hi-IN"/>
        </w:rPr>
        <w:t>THE CLUB SECRETARY: Role and Responsibilities</w:t>
      </w:r>
    </w:p>
    <w:p>
      <w:pPr>
        <w:pStyle w:val="Normal"/>
        <w:tabs>
          <w:tab w:val="clear" w:pos="709"/>
          <w:tab w:val="left" w:pos="6948" w:leader="none"/>
        </w:tabs>
        <w:spacing w:lineRule="auto" w:line="252" w:before="0" w:after="16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ind w:left="0" w:right="0" w:hanging="0"/>
        <w:rPr>
          <w:u w:val="single"/>
        </w:rPr>
      </w:pPr>
      <w:r>
        <w:rPr>
          <w:rFonts w:cs="Arial" w:ascii="Arial" w:hAnsi="Arial"/>
          <w:b/>
          <w:bCs/>
        </w:rPr>
        <w:t>NAME OF CLUB:</w:t>
        <w:tab/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Thanet Roadrunners AC (“TRAC” or “the Club”)                                                </w:t>
      </w:r>
    </w:p>
    <w:p>
      <w:pPr>
        <w:pStyle w:val="Normal"/>
        <w:ind w:left="0" w:right="0" w:hanging="0"/>
        <w:rPr>
          <w:u w:val="single"/>
        </w:rPr>
      </w:pPr>
      <w:r>
        <w:rPr>
          <w:rFonts w:cs="Arial" w:ascii="Arial" w:hAnsi="Arial"/>
          <w:b w:val="false"/>
          <w:bCs w:val="false"/>
        </w:rPr>
        <w:t xml:space="preserve">.    </w:t>
      </w:r>
    </w:p>
    <w:p>
      <w:pPr>
        <w:pStyle w:val="Normal"/>
        <w:rPr>
          <w:u w:val="single"/>
        </w:rPr>
      </w:pPr>
      <w:r>
        <w:rPr>
          <w:rFonts w:cs="Arial" w:ascii="Arial" w:hAnsi="Arial"/>
          <w:b/>
          <w:bCs/>
        </w:rPr>
        <w:t xml:space="preserve">RESPONSIBLE TO: </w:t>
      </w:r>
      <w:r>
        <w:rPr>
          <w:rFonts w:cs="Arial" w:ascii="Arial" w:hAnsi="Arial"/>
          <w:b w:val="false"/>
          <w:bCs w:val="false"/>
          <w:sz w:val="22"/>
          <w:szCs w:val="22"/>
        </w:rPr>
        <w:t>The TRAC Management Committee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rFonts w:cs="Arial" w:ascii="Arial" w:hAnsi="Arial"/>
          <w:b/>
          <w:bCs/>
        </w:rPr>
        <w:t>NAME OF VOLUNTEER:</w:t>
      </w:r>
      <w:r>
        <w:rPr>
          <w:rFonts w:cs="Arial" w:ascii="Arial" w:hAnsi="Arial"/>
        </w:rPr>
        <w:tab/>
        <w:t>XXX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rFonts w:cs="Arial" w:ascii="Arial" w:hAnsi="Arial"/>
          <w:b/>
          <w:bCs/>
        </w:rPr>
        <w:t>START DATE</w:t>
      </w:r>
      <w:r>
        <w:rPr>
          <w:rFonts w:cs="Arial" w:ascii="Arial" w:hAnsi="Arial"/>
        </w:rPr>
        <w:t>: XX/XX/XX</w:t>
        <w:tab/>
        <w:tab/>
      </w:r>
      <w:r>
        <w:rPr>
          <w:rFonts w:cs="Arial" w:ascii="Arial" w:hAnsi="Arial"/>
          <w:b/>
          <w:bCs/>
        </w:rPr>
        <w:t>END DATE:</w:t>
      </w:r>
      <w:r>
        <w:rPr>
          <w:rFonts w:cs="Arial" w:ascii="Arial" w:hAnsi="Arial"/>
        </w:rPr>
        <w:t xml:space="preserve"> XX/XX/XX</w: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spacing w:before="0" w:after="300"/>
        <w:contextualSpacing/>
        <w:jc w:val="left"/>
        <w:rPr>
          <w:rFonts w:ascii="Lato" w:hAnsi="Lato" w:cs="Tahoma"/>
          <w:color w:val="auto"/>
          <w:sz w:val="4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-215265</wp:posOffset>
                </wp:positionH>
                <wp:positionV relativeFrom="paragraph">
                  <wp:posOffset>140335</wp:posOffset>
                </wp:positionV>
                <wp:extent cx="4340860" cy="1270"/>
                <wp:effectExtent l="0" t="0" r="0" b="0"/>
                <wp:wrapSquare wrapText="bothSides"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16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95pt,11.05pt" to="324.75pt,11.05pt" ID="Straight Connector 1" stroked="f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rFonts w:cs="Tahoma" w:ascii="Lato" w:hAnsi="Lato"/>
          <w:b w:val="false"/>
          <w:bCs w:val="false"/>
          <w:color w:val="auto"/>
          <w:sz w:val="24"/>
          <w:szCs w:val="24"/>
        </w:rPr>
        <w:t xml:space="preserve">              </w:t>
      </w:r>
    </w:p>
    <w:p>
      <w:pPr>
        <w:pStyle w:val="Normal"/>
        <w:bidi w:val="0"/>
        <w:ind w:left="-142" w:firstLine="142"/>
        <w:jc w:val="left"/>
        <w:rPr>
          <w:rFonts w:ascii="Lato" w:hAnsi="Lato" w:cs="Tahoma"/>
          <w:b/>
          <w:b/>
          <w:sz w:val="24"/>
          <w:szCs w:val="24"/>
        </w:rPr>
      </w:pPr>
      <w:r>
        <w:rPr>
          <w:rFonts w:cs="Tahoma" w:ascii="Lato" w:hAnsi="Lato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Lato" w:hAnsi="Lato"/>
        </w:rPr>
      </w:pPr>
      <w:r>
        <w:rPr>
          <w:rFonts w:ascii="Lato" w:hAnsi="Lato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5B757F84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6015990" cy="25400"/>
                <wp:effectExtent l="0" t="0" r="26670" b="35560"/>
                <wp:wrapNone/>
                <wp:docPr id="2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15240" cy="20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1.4pt" to="473.6pt,13pt" ID="Straight Connector 2" stroked="t" style="position:absolute;flip:y;mso-position-horizontal:left;mso-position-horizontal-relative:margin" wp14:anchorId="5B757F84">
                <v:stroke color="gray" weight="190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8769" w:leader="none"/>
        </w:tabs>
        <w:bidi w:val="0"/>
        <w:spacing w:lineRule="auto" w:line="240" w:before="0" w:after="0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The primary role of the </w:t>
      </w:r>
      <w:r>
        <w:rPr>
          <w:rFonts w:eastAsia="NSimSun" w:cs="Arial" w:ascii="Arial" w:hAnsi="Arial"/>
          <w:color w:val="000000"/>
          <w:kern w:val="2"/>
          <w:sz w:val="22"/>
          <w:szCs w:val="22"/>
          <w:shd w:fill="FFFFFF" w:val="clear"/>
          <w:lang w:val="en-GB" w:eastAsia="zh-CN" w:bidi="hi-IN"/>
        </w:rPr>
        <w:t>C</w:t>
      </w:r>
      <w:r>
        <w:rPr>
          <w:rFonts w:cs="Arial" w:ascii="Arial" w:hAnsi="Arial"/>
          <w:sz w:val="22"/>
          <w:szCs w:val="22"/>
          <w:shd w:fill="FFFFFF" w:val="clear"/>
        </w:rPr>
        <w:t>lub Secretary is to provide administrative support to the role of chairperson. Much of the hands-on administrative effort may be delegated to other club officers and volunteers, but responsibility for ensuring the overall, well-run club administration lies with the Secretary. </w:t>
      </w:r>
    </w:p>
    <w:p>
      <w:pPr>
        <w:pStyle w:val="Normal"/>
        <w:tabs>
          <w:tab w:val="clear" w:pos="709"/>
          <w:tab w:val="left" w:pos="8769" w:leader="none"/>
        </w:tabs>
        <w:bidi w:val="0"/>
        <w:spacing w:lineRule="auto" w:line="240" w:before="0" w:after="0"/>
        <w:jc w:val="left"/>
        <w:rPr>
          <w:rFonts w:ascii="Arial" w:hAnsi="Arial" w:eastAsia="Times New Roman"/>
          <w:b/>
          <w:b/>
          <w:bCs/>
          <w:color w:val="0F2D86"/>
          <w:sz w:val="22"/>
          <w:szCs w:val="22"/>
          <w:lang w:eastAsia="en-GB"/>
        </w:rPr>
      </w:pPr>
      <w:r>
        <w:rPr>
          <w:rFonts w:eastAsia="Times New Roman" w:ascii="Arial" w:hAnsi="Arial"/>
          <w:b/>
          <w:bCs/>
          <w:color w:val="0F2D86"/>
          <w:sz w:val="22"/>
          <w:szCs w:val="22"/>
          <w:lang w:eastAsia="en-GB"/>
        </w:rPr>
      </w:r>
    </w:p>
    <w:p>
      <w:pPr>
        <w:pStyle w:val="Title"/>
        <w:pBdr>
          <w:bottom w:val="nil"/>
        </w:pBdr>
        <w:bidi w:val="0"/>
        <w:spacing w:before="0" w:after="300"/>
        <w:contextualSpacing/>
        <w:jc w:val="left"/>
        <w:rPr>
          <w:rFonts w:ascii="Arial" w:hAnsi="Arial"/>
          <w:sz w:val="22"/>
          <w:szCs w:val="22"/>
        </w:rPr>
      </w:pPr>
      <w:r>
        <w:rPr>
          <w:rFonts w:cs="Tahoma" w:ascii="Arial" w:hAnsi="Arial"/>
          <w:b/>
          <w:bCs/>
          <w:color w:val="auto"/>
          <w:sz w:val="22"/>
          <w:szCs w:val="22"/>
        </w:rPr>
        <w:t>Typical Responsibilities: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en-GB"/>
        </w:rPr>
        <w:t>Plan Club meetings with the chairperson and agree an agenda with all Club officers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en-GB"/>
        </w:rPr>
        <w:t>Circulate details of meetings (time, location, agenda etc.) to Club members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en-GB"/>
        </w:rPr>
        <w:t>Take minutes and circulate to meeting attendees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en-GB"/>
        </w:rPr>
        <w:t>Follow-up with relevant parties on key actions arising from meetings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en-GB"/>
        </w:rPr>
        <w:t>Ensure meetings adhere to procedures of the Club constitution (e.g. quorums and election procedures)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Being the first point of contact for Club enquiries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sz w:val="22"/>
          <w:szCs w:val="22"/>
          <w:lang w:eastAsia="en-GB"/>
        </w:rPr>
        <w:t>Receive, send and log correspondence on behalf of the Club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Delegating tasks to Club members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 xml:space="preserve">Attending to affiliations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Ensuring insurance is up to date and relevant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Maintaining up to date records and reference files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Arranging handover or succession planning for the position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sz w:val="22"/>
          <w:szCs w:val="22"/>
          <w:lang w:eastAsia="en-GB"/>
        </w:rPr>
        <w:t>Taking responsibility for personal conflicts of interest and declaring, recording and managing these appropriately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cs="Tahoma" w:ascii="Arial" w:hAnsi="Arial"/>
          <w:sz w:val="22"/>
          <w:szCs w:val="22"/>
          <w:lang w:eastAsia="en-GB"/>
        </w:rPr>
        <w:t>Manage Club grievance and disciplinary correspondence.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sz w:val="22"/>
          <w:szCs w:val="22"/>
          <w:lang w:eastAsia="en-GB"/>
        </w:rPr>
        <w:t>Ensure the Club applies for and receives its London Marathon Club places entitlement</w:t>
      </w:r>
    </w:p>
    <w:p>
      <w:pPr>
        <w:pStyle w:val="ListParagraph"/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tabs>
          <w:tab w:val="clear" w:pos="709"/>
          <w:tab w:val="left" w:pos="9483" w:leader="none"/>
        </w:tabs>
        <w:bidi w:val="0"/>
        <w:spacing w:lineRule="auto" w:line="240" w:before="0" w:after="0"/>
        <w:ind w:left="714" w:hanging="357"/>
        <w:contextualSpacing/>
        <w:jc w:val="left"/>
        <w:rPr>
          <w:b/>
          <w:b/>
          <w:bCs/>
        </w:rPr>
      </w:pPr>
      <w:r>
        <w:rPr>
          <w:rFonts w:eastAsia="Times New Roman" w:ascii="Arial" w:hAnsi="Arial"/>
          <w:b/>
          <w:bCs/>
          <w:sz w:val="22"/>
          <w:szCs w:val="22"/>
          <w:lang w:eastAsia="en-GB"/>
        </w:rPr>
        <w:t>Average Commitment: 6 hrs per month</w:t>
      </w:r>
    </w:p>
    <w:p>
      <w:pPr>
        <w:pStyle w:val="ListParagraph"/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 w:eastAsia="Times New Roman" w:cs="Tahoma"/>
          <w:bCs/>
          <w:sz w:val="22"/>
          <w:szCs w:val="22"/>
          <w:lang w:eastAsia="en-GB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</w:r>
    </w:p>
    <w:p>
      <w:pPr>
        <w:pStyle w:val="Normal"/>
        <w:tabs>
          <w:tab w:val="clear" w:pos="709"/>
          <w:tab w:val="left" w:pos="8769" w:leader="none"/>
        </w:tabs>
        <w:bidi w:val="0"/>
        <w:spacing w:lineRule="auto" w:line="240" w:before="0" w:after="0"/>
        <w:jc w:val="left"/>
        <w:rPr>
          <w:rFonts w:ascii="Arial" w:hAnsi="Arial" w:eastAsia="Times New Roman"/>
          <w:b/>
          <w:b/>
          <w:bCs/>
          <w:color w:val="0F2D86"/>
          <w:sz w:val="22"/>
          <w:szCs w:val="22"/>
          <w:lang w:eastAsia="en-GB"/>
        </w:rPr>
      </w:pPr>
      <w:r>
        <w:rPr>
          <w:rFonts w:eastAsia="Times New Roman" w:ascii="Arial" w:hAnsi="Arial"/>
          <w:b/>
          <w:bCs/>
          <w:color w:val="0F2D86"/>
          <w:sz w:val="22"/>
          <w:szCs w:val="22"/>
          <w:lang w:eastAsia="en-GB"/>
        </w:rPr>
      </w:r>
    </w:p>
    <w:p>
      <w:pPr>
        <w:pStyle w:val="Normal"/>
        <w:tabs>
          <w:tab w:val="clear" w:pos="709"/>
          <w:tab w:val="left" w:pos="9903" w:leader="none"/>
        </w:tabs>
        <w:bidi w:val="0"/>
        <w:spacing w:lineRule="auto" w:line="240" w:before="0" w:after="0"/>
        <w:ind w:left="1134" w:hanging="0"/>
        <w:jc w:val="left"/>
        <w:rPr>
          <w:rFonts w:ascii="Lato" w:hAnsi="Lato" w:eastAsia="Times New Roman"/>
          <w:b/>
          <w:b/>
          <w:bCs/>
          <w:color w:val="0F2D86"/>
          <w:sz w:val="24"/>
          <w:szCs w:val="24"/>
          <w:lang w:eastAsia="en-GB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ato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LibreOffice/7.0.0.3$Windows_X86_64 LibreOffice_project/8061b3e9204bef6b321a21033174034a5e2ea88e</Application>
  <Pages>1</Pages>
  <Words>241</Words>
  <Characters>1327</Characters>
  <CharactersWithSpaces>1600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2023-02-21T17:23:31Z</dcterms:modified>
  <cp:revision>8</cp:revision>
  <dc:subject/>
  <dc:title/>
</cp:coreProperties>
</file>