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center"/>
        <w:rPr>
          <w:rFonts w:ascii="Arial" w:hAnsi="Arial"/>
        </w:rPr>
      </w:pPr>
      <w:r>
        <w:rPr>
          <w:rFonts w:eastAsia="Lato" w:cs="Lato" w:ascii="Arial" w:hAnsi="Arial"/>
          <w:b/>
          <w:bCs/>
          <w:color w:val="000000" w:themeColor="text1"/>
          <w:kern w:val="2"/>
          <w:sz w:val="24"/>
          <w:szCs w:val="24"/>
          <w:u w:val="single"/>
          <w:lang w:val="en-US" w:eastAsia="zh-CN" w:bidi="hi-IN"/>
        </w:rPr>
        <w:t xml:space="preserve">THE CLUB </w:t>
      </w:r>
      <w:r>
        <w:rPr>
          <w:rFonts w:eastAsia="Lato" w:cs="Lato" w:ascii="Arial" w:hAnsi="Arial"/>
          <w:b/>
          <w:bCs/>
          <w:color w:val="000000" w:themeColor="text1"/>
          <w:kern w:val="2"/>
          <w:sz w:val="24"/>
          <w:szCs w:val="24"/>
          <w:u w:val="single"/>
          <w:lang w:val="en-US" w:eastAsia="zh-CN" w:bidi="hi-IN"/>
        </w:rPr>
        <w:t>VICE-</w:t>
      </w:r>
      <w:r>
        <w:rPr>
          <w:rFonts w:eastAsia="Lato" w:cs="Lato" w:ascii="Arial" w:hAnsi="Arial"/>
          <w:b/>
          <w:bCs/>
          <w:color w:val="000000" w:themeColor="text1"/>
          <w:kern w:val="2"/>
          <w:sz w:val="24"/>
          <w:szCs w:val="24"/>
          <w:u w:val="single"/>
          <w:lang w:val="en-US" w:eastAsia="zh-CN" w:bidi="hi-IN"/>
        </w:rPr>
        <w:t>CHAIRPERSON: Role and Responsibilities</w:t>
      </w:r>
    </w:p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ind w:lef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NAME OF CLUB:</w:t>
        <w:tab/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bidi w:val="0"/>
        <w:ind w:lef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.   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RESPONSIBLE TO: </w:t>
      </w:r>
      <w:r>
        <w:rPr>
          <w:rFonts w:ascii="Arial" w:hAnsi="Arial"/>
          <w:b w:val="false"/>
          <w:bCs w:val="false"/>
          <w:sz w:val="22"/>
          <w:szCs w:val="22"/>
        </w:rPr>
        <w:t>The TRAC Management Committee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NAME OF VOLUNTEER:</w:t>
      </w:r>
      <w:r>
        <w:rPr>
          <w:rFonts w:ascii="Arial" w:hAnsi="Arial"/>
          <w:sz w:val="24"/>
          <w:szCs w:val="24"/>
        </w:rPr>
        <w:tab/>
        <w:t>XXX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START DATE</w:t>
      </w:r>
      <w:r>
        <w:rPr>
          <w:rFonts w:ascii="Arial" w:hAnsi="Arial"/>
          <w:sz w:val="24"/>
          <w:szCs w:val="24"/>
        </w:rPr>
        <w:t>: XX/XX/XX</w:t>
        <w:tab/>
        <w:tab/>
      </w:r>
      <w:r>
        <w:rPr>
          <w:rFonts w:ascii="Arial" w:hAnsi="Arial"/>
          <w:b/>
          <w:bCs/>
          <w:sz w:val="24"/>
          <w:szCs w:val="24"/>
        </w:rPr>
        <w:t>END DATE:</w:t>
      </w:r>
      <w:r>
        <w:rPr>
          <w:rFonts w:ascii="Arial" w:hAnsi="Arial"/>
          <w:sz w:val="24"/>
          <w:szCs w:val="24"/>
        </w:rPr>
        <w:t xml:space="preserve"> XX/XX/XX</w:t>
      </w:r>
    </w:p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675F131">
                <wp:simplePos x="0" y="0"/>
                <wp:positionH relativeFrom="margin">
                  <wp:posOffset>-215265</wp:posOffset>
                </wp:positionH>
                <wp:positionV relativeFrom="paragraph">
                  <wp:posOffset>140335</wp:posOffset>
                </wp:positionV>
                <wp:extent cx="6186170" cy="1270"/>
                <wp:effectExtent l="0" t="0" r="0" b="0"/>
                <wp:wrapNone/>
                <wp:docPr id="1" name="Straight Connector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2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5pt,11.05pt" to="470.05pt,11.05pt" ID="Straight Connector 1_0" stroked="f" style="position:absolute;mso-position-horizontal-relative:margin" wp14:anchorId="1675F131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675F131">
                <wp:simplePos x="0" y="0"/>
                <wp:positionH relativeFrom="margin">
                  <wp:posOffset>-215900</wp:posOffset>
                </wp:positionH>
                <wp:positionV relativeFrom="paragraph">
                  <wp:posOffset>140335</wp:posOffset>
                </wp:positionV>
                <wp:extent cx="6185535" cy="635"/>
                <wp:effectExtent l="0" t="0" r="0" b="0"/>
                <wp:wrapNone/>
                <wp:docPr id="2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pt,11.05pt" to="469.95pt,11.05pt" ID="Straight Connector 1" stroked="f" style="position:absolute;mso-position-horizontal-relative:margin" wp14:anchorId="1675F131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Responsibilities: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support and, on occasions, deputise, for the Club Chair in execution of the following responsibilities:-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Provide leadership on all aspects of the Club from training to competition, fundraising and social activities as and when appropriate.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Leading strategic planning and key decision-making </w:t>
      </w:r>
      <w:r>
        <w:rPr>
          <w:rFonts w:eastAsia="NSimSun" w:cs="Arial" w:ascii="Arial" w:hAnsi="Arial"/>
          <w:color w:val="auto"/>
          <w:kern w:val="2"/>
          <w:sz w:val="22"/>
          <w:szCs w:val="22"/>
          <w:lang w:val="en-GB" w:eastAsia="zh-CN" w:bidi="hi-IN"/>
        </w:rPr>
        <w:t>requirements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Lead the formation of a team so that all the officer and committee positions are filled, taking into consideration skills, experience and diversity.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Delegating, leading and motivating Club volunteers towards club goals/objectives.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Uphold the Club constitution and terms of conditions of England Athletics affiliation.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Ensuring an understanding of the legal responsibilities of the Club to which the Club complies.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 in the enforcement of the Club’s Code of Conduct.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Assist the Club to fulfil its responsibilities towards welfare and safeguarding.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Taking responsibility for personal conflicts of interest and declaring, recording and managing these appropriately.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Chairing regular committee meetings, general Club meetings  and the Annual General Meetings (AGM).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Being actively involved in creating and following a Club Development Plan as appropriate.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Representing the Club at local and regional events.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Arranging handover or succession planning for the position.</w:t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b/>
          <w:b/>
          <w:bCs/>
        </w:rPr>
      </w:pPr>
      <w:r>
        <w:rPr>
          <w:rFonts w:eastAsia="Times New Roman" w:cs="Tahoma" w:ascii="Arial" w:hAnsi="Arial"/>
          <w:b/>
          <w:bCs/>
          <w:sz w:val="22"/>
          <w:szCs w:val="22"/>
          <w:lang w:eastAsia="en-GB"/>
        </w:rPr>
        <w:t xml:space="preserve">Average Commitment: </w:t>
      </w:r>
      <w:r>
        <w:rPr>
          <w:rFonts w:eastAsia="Times New Roman" w:cs="Tahoma" w:ascii="Arial" w:hAnsi="Arial"/>
          <w:b/>
          <w:bCs/>
          <w:color w:val="auto"/>
          <w:kern w:val="2"/>
          <w:sz w:val="22"/>
          <w:szCs w:val="22"/>
          <w:lang w:val="en-GB" w:eastAsia="en-GB" w:bidi="hi-IN"/>
        </w:rPr>
        <w:t>4 hrs per month</w:t>
      </w:r>
    </w:p>
    <w:p>
      <w:pPr>
        <w:pStyle w:val="Normal"/>
        <w:tabs>
          <w:tab w:val="clear" w:pos="709"/>
          <w:tab w:val="left" w:pos="8769" w:leader="none"/>
        </w:tabs>
        <w:bidi w:val="0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LibreOffice/7.0.0.3$Windows_X86_64 LibreOffice_project/8061b3e9204bef6b321a21033174034a5e2ea88e</Application>
  <Pages>1</Pages>
  <Words>233</Words>
  <Characters>1346</Characters>
  <CharactersWithSpaces>1605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2023-02-25T16:56:36Z</dcterms:modified>
  <cp:revision>14</cp:revision>
  <dc:subject/>
  <dc:title/>
</cp:coreProperties>
</file>